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5A" w:rsidRDefault="00E1475A" w:rsidP="004D2408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29.85pt;margin-top:8.45pt;width:266.8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E1475A" w:rsidRDefault="00E1475A" w:rsidP="009532C5">
                  <w:pPr>
                    <w:ind w:left="-1560"/>
                  </w:pPr>
                  <w:r w:rsidRPr="00667372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3f" cropbottom="21018f" cropleft="20263f" cropright="26827f"/>
                      </v:shape>
                      <o:OLEObject Type="Embed" ProgID="Word.Picture.8" ShapeID="_x0000_i1026" DrawAspect="Content" ObjectID="_1554636105" r:id="rId6"/>
                    </w:object>
                  </w:r>
                </w:p>
              </w:txbxContent>
            </v:textbox>
          </v:shape>
        </w:pict>
      </w:r>
    </w:p>
    <w:p w:rsidR="00E1475A" w:rsidRDefault="00E1475A" w:rsidP="004D2408">
      <w:pPr>
        <w:rPr>
          <w:noProof/>
          <w:color w:val="000000"/>
          <w:sz w:val="24"/>
        </w:rPr>
      </w:pPr>
    </w:p>
    <w:p w:rsidR="00E1475A" w:rsidRDefault="00E1475A" w:rsidP="004D2408">
      <w:pPr>
        <w:rPr>
          <w:sz w:val="24"/>
        </w:rPr>
      </w:pPr>
    </w:p>
    <w:p w:rsidR="00E1475A" w:rsidRDefault="00E1475A" w:rsidP="004D2408">
      <w:pPr>
        <w:rPr>
          <w:sz w:val="24"/>
        </w:rPr>
      </w:pPr>
      <w:r>
        <w:rPr>
          <w:sz w:val="24"/>
        </w:rPr>
        <w:t xml:space="preserve"> </w:t>
      </w:r>
    </w:p>
    <w:p w:rsidR="00E1475A" w:rsidRDefault="00E1475A" w:rsidP="004D2408">
      <w:pPr>
        <w:rPr>
          <w:sz w:val="24"/>
        </w:rPr>
      </w:pPr>
    </w:p>
    <w:p w:rsidR="00E1475A" w:rsidRDefault="00E1475A" w:rsidP="004D2408">
      <w:pPr>
        <w:rPr>
          <w:noProof/>
          <w:color w:val="000000"/>
          <w:sz w:val="24"/>
        </w:rPr>
      </w:pPr>
    </w:p>
    <w:p w:rsidR="00E1475A" w:rsidRDefault="00E1475A" w:rsidP="004D240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E1475A" w:rsidRDefault="00E1475A" w:rsidP="004D2408">
      <w:pPr>
        <w:rPr>
          <w:color w:val="000000"/>
          <w:sz w:val="24"/>
        </w:rPr>
      </w:pPr>
    </w:p>
    <w:p w:rsidR="00E1475A" w:rsidRDefault="00E1475A" w:rsidP="004D2408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E1475A" w:rsidRDefault="00E1475A" w:rsidP="004D2408">
      <w:pPr>
        <w:rPr>
          <w:b/>
          <w:color w:val="000000"/>
          <w:spacing w:val="60"/>
          <w:sz w:val="24"/>
        </w:rPr>
      </w:pPr>
    </w:p>
    <w:p w:rsidR="00E1475A" w:rsidRDefault="00E1475A" w:rsidP="004D2408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E1475A" w:rsidRDefault="00E1475A" w:rsidP="004D2408">
      <w:pPr>
        <w:rPr>
          <w:b/>
          <w:color w:val="000000"/>
          <w:spacing w:val="60"/>
          <w:sz w:val="24"/>
        </w:rPr>
      </w:pPr>
    </w:p>
    <w:p w:rsidR="00E1475A" w:rsidRPr="00585986" w:rsidRDefault="00E1475A" w:rsidP="00585986">
      <w:pPr>
        <w:pStyle w:val="1"/>
        <w:keepNext w:val="0"/>
        <w:autoSpaceDE/>
        <w:spacing w:line="360" w:lineRule="auto"/>
        <w:jc w:val="both"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E1475A" w:rsidRPr="003F47D2" w:rsidTr="001911DB">
        <w:tc>
          <w:tcPr>
            <w:tcW w:w="3436" w:type="dxa"/>
          </w:tcPr>
          <w:p w:rsidR="00E1475A" w:rsidRPr="003F47D2" w:rsidRDefault="00E1475A" w:rsidP="00241043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25.04.2017 года</w:t>
            </w:r>
          </w:p>
        </w:tc>
        <w:tc>
          <w:tcPr>
            <w:tcW w:w="3107" w:type="dxa"/>
          </w:tcPr>
          <w:p w:rsidR="00E1475A" w:rsidRPr="003F47D2" w:rsidRDefault="00E1475A" w:rsidP="00585986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E1475A" w:rsidRPr="003F47D2" w:rsidRDefault="00E1475A" w:rsidP="00241043">
            <w:pPr>
              <w:spacing w:line="360" w:lineRule="auto"/>
              <w:rPr>
                <w:b/>
                <w:color w:val="000000"/>
                <w:szCs w:val="28"/>
              </w:rPr>
            </w:pPr>
            <w:r w:rsidRPr="003F47D2">
              <w:rPr>
                <w:b/>
                <w:color w:val="000000"/>
                <w:szCs w:val="28"/>
              </w:rPr>
              <w:t xml:space="preserve">№  </w:t>
            </w: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26-2</w:t>
            </w:r>
          </w:p>
        </w:tc>
      </w:tr>
    </w:tbl>
    <w:p w:rsidR="00E1475A" w:rsidRPr="003F47D2" w:rsidRDefault="00E1475A" w:rsidP="00585986">
      <w:pPr>
        <w:spacing w:line="360" w:lineRule="auto"/>
        <w:jc w:val="both"/>
        <w:rPr>
          <w:b/>
          <w:noProof/>
          <w:color w:val="000000"/>
          <w:szCs w:val="28"/>
        </w:rPr>
      </w:pPr>
    </w:p>
    <w:p w:rsidR="00E1475A" w:rsidRPr="003F47D2" w:rsidRDefault="00E1475A" w:rsidP="00585986">
      <w:pPr>
        <w:spacing w:line="360" w:lineRule="auto"/>
        <w:jc w:val="both"/>
        <w:rPr>
          <w:b/>
          <w:szCs w:val="28"/>
        </w:rPr>
      </w:pPr>
      <w:r w:rsidRPr="003F47D2">
        <w:rPr>
          <w:b/>
          <w:szCs w:val="28"/>
        </w:rPr>
        <w:t>О сложении полномочий председателя УИК №1</w:t>
      </w:r>
      <w:r>
        <w:rPr>
          <w:b/>
          <w:szCs w:val="28"/>
        </w:rPr>
        <w:t>602</w:t>
      </w:r>
      <w:r w:rsidRPr="003F47D2">
        <w:rPr>
          <w:b/>
          <w:szCs w:val="28"/>
        </w:rPr>
        <w:t xml:space="preserve"> </w:t>
      </w:r>
      <w:r>
        <w:rPr>
          <w:b/>
          <w:szCs w:val="28"/>
        </w:rPr>
        <w:t>Виноградовой Н.Ф.</w:t>
      </w:r>
    </w:p>
    <w:p w:rsidR="00E1475A" w:rsidRPr="00585986" w:rsidRDefault="00E1475A" w:rsidP="00585986">
      <w:pPr>
        <w:spacing w:line="360" w:lineRule="auto"/>
        <w:jc w:val="both"/>
        <w:rPr>
          <w:b/>
          <w:szCs w:val="28"/>
        </w:rPr>
      </w:pPr>
    </w:p>
    <w:p w:rsidR="00E1475A" w:rsidRPr="00585986" w:rsidRDefault="00E1475A" w:rsidP="003F47D2">
      <w:pPr>
        <w:spacing w:line="360" w:lineRule="auto"/>
        <w:ind w:firstLine="709"/>
        <w:jc w:val="both"/>
        <w:rPr>
          <w:szCs w:val="28"/>
        </w:rPr>
      </w:pPr>
      <w:r w:rsidRPr="00585986">
        <w:rPr>
          <w:szCs w:val="28"/>
        </w:rPr>
        <w:t>В соответствии с п.7 статьи 28 Федерального закона от 12 июня 2002 года №67-ФЗ «Об основных гарантиях избирательных прав и права на участие в референдуме граждан Российской Федерации»  Тер</w:t>
      </w:r>
      <w:r>
        <w:rPr>
          <w:szCs w:val="28"/>
        </w:rPr>
        <w:t>р</w:t>
      </w:r>
      <w:r w:rsidRPr="00585986">
        <w:rPr>
          <w:szCs w:val="28"/>
        </w:rPr>
        <w:t>иториальная избирательная комиссия №24</w:t>
      </w:r>
    </w:p>
    <w:p w:rsidR="00E1475A" w:rsidRPr="003F47D2" w:rsidRDefault="00E1475A" w:rsidP="003F47D2">
      <w:pPr>
        <w:spacing w:line="360" w:lineRule="auto"/>
        <w:jc w:val="left"/>
        <w:rPr>
          <w:b/>
          <w:i/>
          <w:szCs w:val="28"/>
        </w:rPr>
      </w:pPr>
      <w:r w:rsidRPr="003F47D2">
        <w:rPr>
          <w:b/>
          <w:i/>
          <w:szCs w:val="28"/>
        </w:rPr>
        <w:t>РЕШИЛА: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 w:rsidRPr="00585986">
        <w:rPr>
          <w:szCs w:val="28"/>
        </w:rPr>
        <w:t>1.Освободить от должности председателя УИК №1</w:t>
      </w:r>
      <w:r>
        <w:rPr>
          <w:szCs w:val="28"/>
        </w:rPr>
        <w:t>602</w:t>
      </w:r>
      <w:r w:rsidRPr="00585986">
        <w:rPr>
          <w:szCs w:val="28"/>
        </w:rPr>
        <w:t xml:space="preserve"> </w:t>
      </w:r>
      <w:r>
        <w:rPr>
          <w:szCs w:val="28"/>
        </w:rPr>
        <w:t>Виноградову Наталью Федоровну</w:t>
      </w:r>
      <w:r w:rsidRPr="00585986">
        <w:rPr>
          <w:szCs w:val="28"/>
        </w:rPr>
        <w:t xml:space="preserve">, предложенную  </w:t>
      </w:r>
      <w:r w:rsidRPr="003F47D2">
        <w:rPr>
          <w:szCs w:val="28"/>
        </w:rPr>
        <w:t>собрание</w:t>
      </w:r>
      <w:r>
        <w:rPr>
          <w:szCs w:val="28"/>
        </w:rPr>
        <w:t xml:space="preserve">м </w:t>
      </w:r>
      <w:r w:rsidRPr="003F47D2">
        <w:rPr>
          <w:szCs w:val="28"/>
        </w:rPr>
        <w:t xml:space="preserve"> избирателей по месту </w:t>
      </w:r>
      <w:r>
        <w:rPr>
          <w:szCs w:val="28"/>
        </w:rPr>
        <w:t>работы</w:t>
      </w:r>
      <w:r w:rsidRPr="00585986">
        <w:rPr>
          <w:szCs w:val="28"/>
        </w:rPr>
        <w:t>,</w:t>
      </w:r>
      <w:r>
        <w:rPr>
          <w:szCs w:val="28"/>
        </w:rPr>
        <w:t xml:space="preserve"> </w:t>
      </w:r>
      <w:r w:rsidRPr="00585986">
        <w:rPr>
          <w:szCs w:val="28"/>
        </w:rPr>
        <w:t>на основании  личного заявления.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 w:rsidRPr="00585986">
        <w:rPr>
          <w:szCs w:val="28"/>
        </w:rPr>
        <w:t>2.Контроль за выполнением настоящего решения возложить на секретаря ТИК №24 Скрыпник В.В.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 w:rsidRPr="00585986">
        <w:rPr>
          <w:szCs w:val="28"/>
        </w:rPr>
        <w:t xml:space="preserve">Председатель Территориальной 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>
        <w:rPr>
          <w:szCs w:val="28"/>
        </w:rPr>
        <w:t>избирательной</w:t>
      </w:r>
      <w:r w:rsidRPr="00585986">
        <w:rPr>
          <w:szCs w:val="28"/>
        </w:rPr>
        <w:t xml:space="preserve">  </w:t>
      </w:r>
      <w:r>
        <w:rPr>
          <w:szCs w:val="28"/>
        </w:rPr>
        <w:t>комиссии</w:t>
      </w:r>
      <w:r w:rsidRPr="00585986">
        <w:rPr>
          <w:szCs w:val="28"/>
        </w:rPr>
        <w:t xml:space="preserve">  </w:t>
      </w:r>
      <w:r>
        <w:rPr>
          <w:szCs w:val="28"/>
        </w:rPr>
        <w:t xml:space="preserve">№24                                 </w:t>
      </w:r>
      <w:r w:rsidRPr="00585986">
        <w:rPr>
          <w:szCs w:val="28"/>
        </w:rPr>
        <w:t xml:space="preserve">              А.Ю. Рудаков 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 w:rsidRPr="00585986">
        <w:rPr>
          <w:szCs w:val="28"/>
        </w:rPr>
        <w:t>Секретарь Территориальной</w:t>
      </w:r>
    </w:p>
    <w:p w:rsidR="00E1475A" w:rsidRPr="00585986" w:rsidRDefault="00E1475A" w:rsidP="00585986">
      <w:pPr>
        <w:spacing w:line="360" w:lineRule="auto"/>
        <w:jc w:val="both"/>
        <w:rPr>
          <w:szCs w:val="28"/>
        </w:rPr>
      </w:pPr>
      <w:r>
        <w:rPr>
          <w:szCs w:val="28"/>
        </w:rPr>
        <w:t>избирательной</w:t>
      </w:r>
      <w:r w:rsidRPr="00585986">
        <w:rPr>
          <w:szCs w:val="28"/>
        </w:rPr>
        <w:t xml:space="preserve"> </w:t>
      </w:r>
      <w:r>
        <w:rPr>
          <w:szCs w:val="28"/>
        </w:rPr>
        <w:t>комиссии</w:t>
      </w:r>
      <w:r w:rsidRPr="00585986">
        <w:rPr>
          <w:szCs w:val="28"/>
        </w:rPr>
        <w:t xml:space="preserve">  №24               </w:t>
      </w:r>
      <w:r>
        <w:rPr>
          <w:szCs w:val="28"/>
        </w:rPr>
        <w:t xml:space="preserve">                      </w:t>
      </w:r>
      <w:r w:rsidRPr="00585986">
        <w:rPr>
          <w:szCs w:val="28"/>
        </w:rPr>
        <w:t xml:space="preserve">                В.В. Скрыпник </w:t>
      </w:r>
    </w:p>
    <w:sectPr w:rsidR="00E1475A" w:rsidRPr="00585986" w:rsidSect="006B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5E5"/>
    <w:multiLevelType w:val="hybridMultilevel"/>
    <w:tmpl w:val="4FF4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408"/>
    <w:rsid w:val="00117072"/>
    <w:rsid w:val="0016031B"/>
    <w:rsid w:val="001911DB"/>
    <w:rsid w:val="00241043"/>
    <w:rsid w:val="0024551A"/>
    <w:rsid w:val="003067C4"/>
    <w:rsid w:val="00370E27"/>
    <w:rsid w:val="0037292D"/>
    <w:rsid w:val="003F47D2"/>
    <w:rsid w:val="00484E36"/>
    <w:rsid w:val="004D2408"/>
    <w:rsid w:val="004F552A"/>
    <w:rsid w:val="00516F1A"/>
    <w:rsid w:val="00534693"/>
    <w:rsid w:val="00585986"/>
    <w:rsid w:val="00597A9F"/>
    <w:rsid w:val="005E3F61"/>
    <w:rsid w:val="006048CE"/>
    <w:rsid w:val="00667372"/>
    <w:rsid w:val="006B684C"/>
    <w:rsid w:val="007721DD"/>
    <w:rsid w:val="007B18B9"/>
    <w:rsid w:val="00810726"/>
    <w:rsid w:val="00845D9A"/>
    <w:rsid w:val="00855B33"/>
    <w:rsid w:val="008826AB"/>
    <w:rsid w:val="008F0D17"/>
    <w:rsid w:val="009532C5"/>
    <w:rsid w:val="00A34905"/>
    <w:rsid w:val="00A510EB"/>
    <w:rsid w:val="00B05C61"/>
    <w:rsid w:val="00B439BE"/>
    <w:rsid w:val="00B837FD"/>
    <w:rsid w:val="00C22DCE"/>
    <w:rsid w:val="00C41F45"/>
    <w:rsid w:val="00C56470"/>
    <w:rsid w:val="00CD6646"/>
    <w:rsid w:val="00D741EB"/>
    <w:rsid w:val="00D80965"/>
    <w:rsid w:val="00E1475A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0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4D2408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4D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776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2016-06-23T14:12:00Z</cp:lastPrinted>
  <dcterms:created xsi:type="dcterms:W3CDTF">2017-04-25T08:18:00Z</dcterms:created>
  <dcterms:modified xsi:type="dcterms:W3CDTF">2017-04-25T11:35:00Z</dcterms:modified>
</cp:coreProperties>
</file>